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C0" w:rsidRDefault="00A77FC0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3876C6" w:rsidRPr="00331A23" w:rsidTr="00A21459">
        <w:tc>
          <w:tcPr>
            <w:tcW w:w="9180" w:type="dxa"/>
            <w:gridSpan w:val="2"/>
          </w:tcPr>
          <w:p w:rsidR="005A458F" w:rsidRDefault="005A458F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3876C6" w:rsidRDefault="00A21459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48100" cy="800100"/>
                  <wp:effectExtent l="0" t="0" r="0" b="0"/>
                  <wp:docPr id="1" name="Imagem 1" descr="WGK_letterhea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GK_letterhea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58F" w:rsidRPr="00331A23" w:rsidRDefault="005A458F" w:rsidP="00331A23">
            <w:pPr>
              <w:spacing w:after="0" w:line="240" w:lineRule="auto"/>
              <w:jc w:val="center"/>
            </w:pPr>
          </w:p>
        </w:tc>
      </w:tr>
      <w:tr w:rsidR="003876C6" w:rsidRPr="00331A23" w:rsidTr="00A21459">
        <w:tc>
          <w:tcPr>
            <w:tcW w:w="9180" w:type="dxa"/>
            <w:gridSpan w:val="2"/>
            <w:shd w:val="clear" w:color="auto" w:fill="BFBFBF"/>
          </w:tcPr>
          <w:p w:rsidR="003876C6" w:rsidRPr="005A458F" w:rsidRDefault="003876C6" w:rsidP="005A458F">
            <w:pPr>
              <w:spacing w:before="240"/>
              <w:jc w:val="center"/>
              <w:rPr>
                <w:b/>
                <w:color w:val="FF0000"/>
                <w:sz w:val="32"/>
                <w:szCs w:val="32"/>
              </w:rPr>
            </w:pPr>
            <w:r w:rsidRPr="005A458F">
              <w:rPr>
                <w:b/>
                <w:color w:val="FF0000"/>
                <w:sz w:val="32"/>
                <w:szCs w:val="32"/>
              </w:rPr>
              <w:t>FORMULÁRIO DE ANÚNCIO DE VAGAS</w:t>
            </w:r>
          </w:p>
        </w:tc>
      </w:tr>
      <w:tr w:rsidR="005A458F" w:rsidRPr="00142531" w:rsidTr="00A21459">
        <w:trPr>
          <w:trHeight w:val="270"/>
        </w:trPr>
        <w:tc>
          <w:tcPr>
            <w:tcW w:w="2518" w:type="dxa"/>
            <w:vAlign w:val="center"/>
          </w:tcPr>
          <w:p w:rsidR="005A458F" w:rsidRPr="005A458F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b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Unidade Funcional</w:t>
            </w:r>
            <w:r w:rsidRPr="005A458F">
              <w:rPr>
                <w:rFonts w:ascii="Tahoma" w:hAnsi="Tahoma" w:cs="Tahoma"/>
                <w:b/>
                <w:sz w:val="20"/>
              </w:rPr>
              <w:t>:</w:t>
            </w:r>
            <w:r w:rsidRPr="005A458F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5A458F" w:rsidRPr="005A458F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5A458F">
              <w:rPr>
                <w:rFonts w:ascii="Tahoma" w:hAnsi="Tahoma" w:cs="Tahoma"/>
                <w:sz w:val="20"/>
                <w:lang w:val="en-US"/>
              </w:rPr>
              <w:t xml:space="preserve">Wood Group Kenny do </w:t>
            </w:r>
            <w:proofErr w:type="spellStart"/>
            <w:r w:rsidRPr="005A458F">
              <w:rPr>
                <w:rFonts w:ascii="Tahoma" w:hAnsi="Tahoma" w:cs="Tahoma"/>
                <w:sz w:val="20"/>
                <w:lang w:val="en-US"/>
              </w:rPr>
              <w:t>Brasil</w:t>
            </w:r>
            <w:proofErr w:type="spellEnd"/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Cargo</w:t>
            </w:r>
            <w:r w:rsidR="003876C6" w:rsidRPr="005A458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662" w:type="dxa"/>
          </w:tcPr>
          <w:p w:rsidR="003876C6" w:rsidRPr="005A458F" w:rsidRDefault="00A77FC0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5A458F">
              <w:rPr>
                <w:rFonts w:ascii="Tahoma" w:hAnsi="Tahoma" w:cs="Tahoma"/>
                <w:b/>
                <w:sz w:val="20"/>
              </w:rPr>
              <w:t>Assistente de controle de documentos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Tipo da vaga: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proofErr w:type="gramStart"/>
            <w:r w:rsidRPr="005A458F">
              <w:rPr>
                <w:rFonts w:ascii="Tahoma" w:hAnsi="Tahoma" w:cs="Tahoma"/>
                <w:sz w:val="20"/>
              </w:rPr>
              <w:t xml:space="preserve">(    </w:t>
            </w:r>
            <w:proofErr w:type="gramEnd"/>
            <w:r w:rsidRPr="005A458F">
              <w:rPr>
                <w:rFonts w:ascii="Tahoma" w:hAnsi="Tahoma" w:cs="Tahoma"/>
                <w:sz w:val="20"/>
              </w:rPr>
              <w:t>) Substituição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proofErr w:type="gramStart"/>
            <w:r w:rsidRPr="005A458F">
              <w:rPr>
                <w:rFonts w:ascii="Tahoma" w:hAnsi="Tahoma" w:cs="Tahoma"/>
                <w:sz w:val="20"/>
              </w:rPr>
              <w:t xml:space="preserve">( </w:t>
            </w:r>
            <w:proofErr w:type="gramEnd"/>
            <w:r w:rsidRPr="005A458F">
              <w:rPr>
                <w:rFonts w:ascii="Tahoma" w:hAnsi="Tahoma" w:cs="Tahoma"/>
                <w:sz w:val="20"/>
              </w:rPr>
              <w:t>X ) Nova posição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Atribuições e responsabilidades:</w:t>
            </w:r>
          </w:p>
        </w:tc>
        <w:tc>
          <w:tcPr>
            <w:tcW w:w="6662" w:type="dxa"/>
          </w:tcPr>
          <w:p w:rsidR="003876C6" w:rsidRPr="005A458F" w:rsidRDefault="00A77FC0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Executar o controle da documentação técnica, a codificação de documentos de projeto, o recebimento de documentos, o arquivamento, a criação de estruturas de projeto, dentre outras atividades relacionadas a Controle de Documentação de Projetos.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Experiência e habilidades:</w:t>
            </w:r>
          </w:p>
        </w:tc>
        <w:tc>
          <w:tcPr>
            <w:tcW w:w="6662" w:type="dxa"/>
          </w:tcPr>
          <w:p w:rsidR="003876C6" w:rsidRPr="005A458F" w:rsidRDefault="00A77FC0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Experiência comprovada em controle de documentação de projetos.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Escolaridade:</w:t>
            </w:r>
          </w:p>
        </w:tc>
        <w:tc>
          <w:tcPr>
            <w:tcW w:w="6662" w:type="dxa"/>
          </w:tcPr>
          <w:p w:rsidR="003876C6" w:rsidRPr="005A458F" w:rsidRDefault="00A77FC0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Nível médio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Qualificações: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 xml:space="preserve">Cursos, certificações e </w:t>
            </w:r>
            <w:proofErr w:type="gramStart"/>
            <w:r w:rsidRPr="005A458F">
              <w:rPr>
                <w:rFonts w:ascii="Tahoma" w:hAnsi="Tahoma" w:cs="Tahoma"/>
                <w:sz w:val="20"/>
              </w:rPr>
              <w:t>conhecimentos</w:t>
            </w:r>
            <w:proofErr w:type="gramEnd"/>
          </w:p>
        </w:tc>
        <w:tc>
          <w:tcPr>
            <w:tcW w:w="6662" w:type="dxa"/>
          </w:tcPr>
          <w:p w:rsidR="003876C6" w:rsidRPr="005A458F" w:rsidRDefault="00A77FC0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Para o desenvolvimento destas atividades é necessário conhecimento em informática, principalmente para a utilização de sistema específico de controle de documentos e do pacote Office.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Idiomas: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Benefícios: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Assistência médica e odontológica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Seguro de vida em grupo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Ticket refeição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Vale transporte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Prêmio de férias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Regime de contratação: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CLT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Horário de trabalho: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8h às 17h – segunda a sexta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Informações adicionais: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Área profissional desejada:</w:t>
            </w:r>
          </w:p>
        </w:tc>
        <w:tc>
          <w:tcPr>
            <w:tcW w:w="6662" w:type="dxa"/>
          </w:tcPr>
          <w:p w:rsidR="003876C6" w:rsidRPr="005A458F" w:rsidRDefault="00A77FC0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Administração</w:t>
            </w: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Nível hierárquico: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3876C6" w:rsidRPr="005A458F" w:rsidTr="00A21459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Local de trabalho:</w:t>
            </w:r>
          </w:p>
        </w:tc>
        <w:tc>
          <w:tcPr>
            <w:tcW w:w="6662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Rio de Janeiro - RJ</w:t>
            </w:r>
          </w:p>
        </w:tc>
      </w:tr>
    </w:tbl>
    <w:p w:rsidR="00F4116C" w:rsidRDefault="00F4116C"/>
    <w:sectPr w:rsidR="00F4116C" w:rsidSect="00A2145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22D"/>
    <w:multiLevelType w:val="hybridMultilevel"/>
    <w:tmpl w:val="D2048EE6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90E"/>
    <w:multiLevelType w:val="hybridMultilevel"/>
    <w:tmpl w:val="8CE6FBDC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142531"/>
    <w:rsid w:val="00331A23"/>
    <w:rsid w:val="003876C6"/>
    <w:rsid w:val="00597ADE"/>
    <w:rsid w:val="005A458F"/>
    <w:rsid w:val="00A21459"/>
    <w:rsid w:val="00A77FC0"/>
    <w:rsid w:val="00EA3BE0"/>
    <w:rsid w:val="00F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31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31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MCS Serviços Marítimos Computacionais Ltda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danieladantas</dc:creator>
  <cp:lastModifiedBy>CORRIGNAN, Hugues (WGK)</cp:lastModifiedBy>
  <cp:revision>3</cp:revision>
  <dcterms:created xsi:type="dcterms:W3CDTF">2014-04-16T19:39:00Z</dcterms:created>
  <dcterms:modified xsi:type="dcterms:W3CDTF">2014-04-16T20:19:00Z</dcterms:modified>
</cp:coreProperties>
</file>